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267da514c44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302570ebe249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Patersbach,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0e6d0f467e4b08" /><Relationship Type="http://schemas.openxmlformats.org/officeDocument/2006/relationships/numbering" Target="/word/numbering.xml" Id="R11dba41e58f6401f" /><Relationship Type="http://schemas.openxmlformats.org/officeDocument/2006/relationships/settings" Target="/word/settings.xml" Id="R6b1f59954c544e3a" /><Relationship Type="http://schemas.openxmlformats.org/officeDocument/2006/relationships/image" Target="/word/media/18750b56-592f-4b3f-ba06-d095aa3d6696.png" Id="R7c302570ebe249c6" /></Relationships>
</file>