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4327fb8d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05598dc5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f58e2cb5a476f" /><Relationship Type="http://schemas.openxmlformats.org/officeDocument/2006/relationships/numbering" Target="/word/numbering.xml" Id="Ra204257e525d4050" /><Relationship Type="http://schemas.openxmlformats.org/officeDocument/2006/relationships/settings" Target="/word/settings.xml" Id="Rf8c3bb69bb164e22" /><Relationship Type="http://schemas.openxmlformats.org/officeDocument/2006/relationships/image" Target="/word/media/71452df3-d795-4070-bd5a-f4e8f257a4d5.png" Id="R51d05598dc5c433f" /></Relationships>
</file>