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d11a0a3d3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8407f964b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Peenemunde,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0a766f55740c5" /><Relationship Type="http://schemas.openxmlformats.org/officeDocument/2006/relationships/numbering" Target="/word/numbering.xml" Id="R52c44ae6bfbd4d09" /><Relationship Type="http://schemas.openxmlformats.org/officeDocument/2006/relationships/settings" Target="/word/settings.xml" Id="Rce9901c9e4f64306" /><Relationship Type="http://schemas.openxmlformats.org/officeDocument/2006/relationships/image" Target="/word/media/a2ae8123-d412-4104-8216-93ba8ecc931a.png" Id="R9c28407f964b4092" /></Relationships>
</file>