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e4904d1f5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5d1bfe5e6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fd3d7a7bc476b" /><Relationship Type="http://schemas.openxmlformats.org/officeDocument/2006/relationships/numbering" Target="/word/numbering.xml" Id="Ra407be5f01a743c1" /><Relationship Type="http://schemas.openxmlformats.org/officeDocument/2006/relationships/settings" Target="/word/settings.xml" Id="R5c5730ee4a9641bc" /><Relationship Type="http://schemas.openxmlformats.org/officeDocument/2006/relationships/image" Target="/word/media/266ee9ff-d6f8-418b-b456-6539c00b332c.png" Id="R1215d1bfe5e645df" /></Relationships>
</file>