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65d09f905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e16bc0ee4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92351de874fb8" /><Relationship Type="http://schemas.openxmlformats.org/officeDocument/2006/relationships/numbering" Target="/word/numbering.xml" Id="R134869b46bbd41ab" /><Relationship Type="http://schemas.openxmlformats.org/officeDocument/2006/relationships/settings" Target="/word/settings.xml" Id="R9fec3050a3e34f07" /><Relationship Type="http://schemas.openxmlformats.org/officeDocument/2006/relationships/image" Target="/word/media/36c18fce-7ff1-489b-b40c-33d29bb01a4d.png" Id="Re04e16bc0ee44dd0" /></Relationships>
</file>