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156fd41bc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2155029aa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Pfarrenberg,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c5a540aaf4bee" /><Relationship Type="http://schemas.openxmlformats.org/officeDocument/2006/relationships/numbering" Target="/word/numbering.xml" Id="Re1a9872e3dd549ef" /><Relationship Type="http://schemas.openxmlformats.org/officeDocument/2006/relationships/settings" Target="/word/settings.xml" Id="Rd389460519154eb2" /><Relationship Type="http://schemas.openxmlformats.org/officeDocument/2006/relationships/image" Target="/word/media/96c5a50c-9669-46b0-bef3-40f173d2c22a.png" Id="R3a42155029aa4c5a" /></Relationships>
</file>