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9d09b985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99e53126a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Pflochsbach,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04d72042d4c78" /><Relationship Type="http://schemas.openxmlformats.org/officeDocument/2006/relationships/numbering" Target="/word/numbering.xml" Id="Rd761b027563442f7" /><Relationship Type="http://schemas.openxmlformats.org/officeDocument/2006/relationships/settings" Target="/word/settings.xml" Id="R9dc580b211a44062" /><Relationship Type="http://schemas.openxmlformats.org/officeDocument/2006/relationships/image" Target="/word/media/a1d17aa7-1044-4a76-804c-827151ce67b8.png" Id="R72d99e53126a49e6" /></Relationships>
</file>