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4fbe56c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2f99dd3a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Pforzheim,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c62b3d584655" /><Relationship Type="http://schemas.openxmlformats.org/officeDocument/2006/relationships/numbering" Target="/word/numbering.xml" Id="R7b309a30e6314956" /><Relationship Type="http://schemas.openxmlformats.org/officeDocument/2006/relationships/settings" Target="/word/settings.xml" Id="R24e6cf9fe4e64af8" /><Relationship Type="http://schemas.openxmlformats.org/officeDocument/2006/relationships/image" Target="/word/media/74205731-42ba-4b97-b996-032ce122b1a7.png" Id="R8a82f99dd3a9408f" /></Relationships>
</file>