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e91621e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1119763ef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Pietzenkirchen,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7a69d0378424c" /><Relationship Type="http://schemas.openxmlformats.org/officeDocument/2006/relationships/numbering" Target="/word/numbering.xml" Id="R6da2d39aedcc4315" /><Relationship Type="http://schemas.openxmlformats.org/officeDocument/2006/relationships/settings" Target="/word/settings.xml" Id="R35568f5a1b4a47db" /><Relationship Type="http://schemas.openxmlformats.org/officeDocument/2006/relationships/image" Target="/word/media/9c6f3b9e-d5d6-417a-803e-789443001e52.png" Id="R45c1119763ef46f7" /></Relationships>
</file>