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7e6bf67aa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4f574e60a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Pirkenbrunn,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72c231f7549d0" /><Relationship Type="http://schemas.openxmlformats.org/officeDocument/2006/relationships/numbering" Target="/word/numbering.xml" Id="R6765a03c27bd4257" /><Relationship Type="http://schemas.openxmlformats.org/officeDocument/2006/relationships/settings" Target="/word/settings.xml" Id="R008a4f28f0864ce0" /><Relationship Type="http://schemas.openxmlformats.org/officeDocument/2006/relationships/image" Target="/word/media/4a90133e-c079-4b9e-8ee9-61966a47d164.png" Id="R4e74f574e60a4fc7" /></Relationships>
</file>