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1d950733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19edc4f62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Pischlsdorf,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0ad37904b4d53" /><Relationship Type="http://schemas.openxmlformats.org/officeDocument/2006/relationships/numbering" Target="/word/numbering.xml" Id="Rf1486ada85734b3e" /><Relationship Type="http://schemas.openxmlformats.org/officeDocument/2006/relationships/settings" Target="/word/settings.xml" Id="R55d4c95981a84295" /><Relationship Type="http://schemas.openxmlformats.org/officeDocument/2006/relationships/image" Target="/word/media/8a81025c-4f27-4b59-829a-cf30ac54b7b5.png" Id="R3a119edc4f62428f" /></Relationships>
</file>