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a770dcc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0692708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7645ebd548b9" /><Relationship Type="http://schemas.openxmlformats.org/officeDocument/2006/relationships/numbering" Target="/word/numbering.xml" Id="R302b3842308a4637" /><Relationship Type="http://schemas.openxmlformats.org/officeDocument/2006/relationships/settings" Target="/word/settings.xml" Id="R20d1c228e3d04708" /><Relationship Type="http://schemas.openxmlformats.org/officeDocument/2006/relationships/image" Target="/word/media/d83532e5-7b32-4b65-8922-e46184a9a6b3.png" Id="Rc3430692708b4445" /></Relationships>
</file>