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51b255151644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c4bbe7f46048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Platschow,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be56f1861d476c" /><Relationship Type="http://schemas.openxmlformats.org/officeDocument/2006/relationships/numbering" Target="/word/numbering.xml" Id="Rfed60e2913404a07" /><Relationship Type="http://schemas.openxmlformats.org/officeDocument/2006/relationships/settings" Target="/word/settings.xml" Id="R70d166611dc84044" /><Relationship Type="http://schemas.openxmlformats.org/officeDocument/2006/relationships/image" Target="/word/media/7bdaa7eb-e181-4f61-ac1a-c3358d539ad6.png" Id="Reec4bbe7f46048ff" /></Relationships>
</file>