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884b8738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706a1eeca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Poggenschlatt,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8e4b500b4bba" /><Relationship Type="http://schemas.openxmlformats.org/officeDocument/2006/relationships/numbering" Target="/word/numbering.xml" Id="R091342ccac5b409c" /><Relationship Type="http://schemas.openxmlformats.org/officeDocument/2006/relationships/settings" Target="/word/settings.xml" Id="R1f7a45b369da43c6" /><Relationship Type="http://schemas.openxmlformats.org/officeDocument/2006/relationships/image" Target="/word/media/1867d753-8640-48c6-bad4-528f7115fdff.png" Id="R7e2706a1eeca4296" /></Relationships>
</file>