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211f7c0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23ef7cc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e3fec06534f2c" /><Relationship Type="http://schemas.openxmlformats.org/officeDocument/2006/relationships/numbering" Target="/word/numbering.xml" Id="Rfc9d0a058047440f" /><Relationship Type="http://schemas.openxmlformats.org/officeDocument/2006/relationships/settings" Target="/word/settings.xml" Id="R7dcfb94c48ad493a" /><Relationship Type="http://schemas.openxmlformats.org/officeDocument/2006/relationships/image" Target="/word/media/901e6a48-5334-4979-b43a-22da44183f9a.png" Id="R36b323ef7cce4e55" /></Relationships>
</file>