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def865f48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842e5c703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c7193979342cb" /><Relationship Type="http://schemas.openxmlformats.org/officeDocument/2006/relationships/numbering" Target="/word/numbering.xml" Id="Re9f07788f0644f8c" /><Relationship Type="http://schemas.openxmlformats.org/officeDocument/2006/relationships/settings" Target="/word/settings.xml" Id="Ra8a22debb01549f0" /><Relationship Type="http://schemas.openxmlformats.org/officeDocument/2006/relationships/image" Target="/word/media/348d2a34-e84e-45ca-8434-3844e687f826.png" Id="R78d842e5c703416f" /></Relationships>
</file>