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cd7bcd1ae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80a55fed4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715debd944852" /><Relationship Type="http://schemas.openxmlformats.org/officeDocument/2006/relationships/numbering" Target="/word/numbering.xml" Id="R2499a2ebbd12416e" /><Relationship Type="http://schemas.openxmlformats.org/officeDocument/2006/relationships/settings" Target="/word/settings.xml" Id="Refa33f506b6b45da" /><Relationship Type="http://schemas.openxmlformats.org/officeDocument/2006/relationships/image" Target="/word/media/b8c21995-d684-416d-89f5-ba0da3077e5a.png" Id="Rf0880a55fed44bd2" /></Relationships>
</file>