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53934b205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08fd92f7f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50e62c89d46e4" /><Relationship Type="http://schemas.openxmlformats.org/officeDocument/2006/relationships/numbering" Target="/word/numbering.xml" Id="Rb53074c591a04082" /><Relationship Type="http://schemas.openxmlformats.org/officeDocument/2006/relationships/settings" Target="/word/settings.xml" Id="R5edb3aad124e4925" /><Relationship Type="http://schemas.openxmlformats.org/officeDocument/2006/relationships/image" Target="/word/media/5179cc96-2a4b-4878-a1f1-8ac908e13763.png" Id="Rde508fd92f7f46c7" /></Relationships>
</file>