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498b01677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0d832b1ce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Potsdamer Platz,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8048eb0694c00" /><Relationship Type="http://schemas.openxmlformats.org/officeDocument/2006/relationships/numbering" Target="/word/numbering.xml" Id="R4dd18c2197414b29" /><Relationship Type="http://schemas.openxmlformats.org/officeDocument/2006/relationships/settings" Target="/word/settings.xml" Id="Rae1b68f3d6c542c2" /><Relationship Type="http://schemas.openxmlformats.org/officeDocument/2006/relationships/image" Target="/word/media/ce160c64-05e3-43dd-86d4-7b8aa53ed987.png" Id="R23a0d832b1ce4410" /></Relationships>
</file>