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a9ad7d2e0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0a7aa4ea7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Poxstall,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41653dd424943" /><Relationship Type="http://schemas.openxmlformats.org/officeDocument/2006/relationships/numbering" Target="/word/numbering.xml" Id="R5e22d3e3461b4e40" /><Relationship Type="http://schemas.openxmlformats.org/officeDocument/2006/relationships/settings" Target="/word/settings.xml" Id="R59aab3127cde44a9" /><Relationship Type="http://schemas.openxmlformats.org/officeDocument/2006/relationships/image" Target="/word/media/5528dc35-e33b-46a5-a2ca-f291c3a43dcf.png" Id="R2240a7aa4ea74618" /></Relationships>
</file>