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e0d503d4f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5ae0b335c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Prausitz,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461a026044d26" /><Relationship Type="http://schemas.openxmlformats.org/officeDocument/2006/relationships/numbering" Target="/word/numbering.xml" Id="R19b7e5e554ab492f" /><Relationship Type="http://schemas.openxmlformats.org/officeDocument/2006/relationships/settings" Target="/word/settings.xml" Id="Rff8afe17768247c2" /><Relationship Type="http://schemas.openxmlformats.org/officeDocument/2006/relationships/image" Target="/word/media/86e7fbad-68d5-4d81-9a54-915f36310de2.png" Id="R8e45ae0b335c4ba8" /></Relationships>
</file>