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4ebac2e88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2dce5060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86ce7cc74629" /><Relationship Type="http://schemas.openxmlformats.org/officeDocument/2006/relationships/numbering" Target="/word/numbering.xml" Id="Rc1cb0730f3784786" /><Relationship Type="http://schemas.openxmlformats.org/officeDocument/2006/relationships/settings" Target="/word/settings.xml" Id="Raa54e2663692493f" /><Relationship Type="http://schemas.openxmlformats.org/officeDocument/2006/relationships/image" Target="/word/media/cfede5d5-c3d0-4776-bbbd-19ce6bc3d633.png" Id="Racec2dce5060411d" /></Relationships>
</file>