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32153e92d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b42df24d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7ae65d5194695" /><Relationship Type="http://schemas.openxmlformats.org/officeDocument/2006/relationships/numbering" Target="/word/numbering.xml" Id="R7f452a3c3f674871" /><Relationship Type="http://schemas.openxmlformats.org/officeDocument/2006/relationships/settings" Target="/word/settings.xml" Id="Rbd025416e0b14b7e" /><Relationship Type="http://schemas.openxmlformats.org/officeDocument/2006/relationships/image" Target="/word/media/d46ec397-68b7-4197-acdb-0f095c700b17.png" Id="R47eb42df24d44f03" /></Relationships>
</file>