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674be4e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ab129798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Prichsenstadt,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7c3dcf1b4124" /><Relationship Type="http://schemas.openxmlformats.org/officeDocument/2006/relationships/numbering" Target="/word/numbering.xml" Id="R14bb701cc14545a6" /><Relationship Type="http://schemas.openxmlformats.org/officeDocument/2006/relationships/settings" Target="/word/settings.xml" Id="R2476f143c98a41a7" /><Relationship Type="http://schemas.openxmlformats.org/officeDocument/2006/relationships/image" Target="/word/media/2177246e-8eba-46f9-b6e4-8fef5df5aa84.png" Id="Rbe6ab1297985470f" /></Relationships>
</file>