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13283f05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3a6ea40aa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3d7be5034105" /><Relationship Type="http://schemas.openxmlformats.org/officeDocument/2006/relationships/numbering" Target="/word/numbering.xml" Id="R80fe5cdf4fec4e40" /><Relationship Type="http://schemas.openxmlformats.org/officeDocument/2006/relationships/settings" Target="/word/settings.xml" Id="R0caa17e88d5a4715" /><Relationship Type="http://schemas.openxmlformats.org/officeDocument/2006/relationships/image" Target="/word/media/6325a144-e543-4734-8376-7f9f17c205fc.png" Id="R3c23a6ea40aa40b6" /></Relationships>
</file>