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14c777e0f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567412ea9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ff73cc22f4285" /><Relationship Type="http://schemas.openxmlformats.org/officeDocument/2006/relationships/numbering" Target="/word/numbering.xml" Id="Ra1b10ccf90d0496e" /><Relationship Type="http://schemas.openxmlformats.org/officeDocument/2006/relationships/settings" Target="/word/settings.xml" Id="Rca60dd63913f4160" /><Relationship Type="http://schemas.openxmlformats.org/officeDocument/2006/relationships/image" Target="/word/media/302c3fd3-4535-4afd-8f78-f953f321c670.png" Id="Re67567412ea941ec" /></Relationships>
</file>