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b461a6e9a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c5137524b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3c46aa4d8419a" /><Relationship Type="http://schemas.openxmlformats.org/officeDocument/2006/relationships/numbering" Target="/word/numbering.xml" Id="R5803ae7137a54eb0" /><Relationship Type="http://schemas.openxmlformats.org/officeDocument/2006/relationships/settings" Target="/word/settings.xml" Id="R6afe054b18f74ec2" /><Relationship Type="http://schemas.openxmlformats.org/officeDocument/2006/relationships/image" Target="/word/media/c7f1c512-313a-4c9e-9457-56593dfdec8c.png" Id="R17fc5137524b42cf" /></Relationships>
</file>