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6f23ba5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08cef7d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Prutzmannshagen,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dce720ae4e98" /><Relationship Type="http://schemas.openxmlformats.org/officeDocument/2006/relationships/numbering" Target="/word/numbering.xml" Id="Rce60ecaf99ff47da" /><Relationship Type="http://schemas.openxmlformats.org/officeDocument/2006/relationships/settings" Target="/word/settings.xml" Id="Reafd7a69b2134ddd" /><Relationship Type="http://schemas.openxmlformats.org/officeDocument/2006/relationships/image" Target="/word/media/fc8dc203-467f-47f6-91ba-47e59e884e68.png" Id="R7aa908cef7d247a5" /></Relationships>
</file>