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264b1c817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ea280cbb3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c790ab55c460c" /><Relationship Type="http://schemas.openxmlformats.org/officeDocument/2006/relationships/numbering" Target="/word/numbering.xml" Id="Rb52ee88de00547f7" /><Relationship Type="http://schemas.openxmlformats.org/officeDocument/2006/relationships/settings" Target="/word/settings.xml" Id="Rd1fc082b38ba4e00" /><Relationship Type="http://schemas.openxmlformats.org/officeDocument/2006/relationships/image" Target="/word/media/3185e9b3-bf2d-45b6-ac84-fd2dd85a61e7.png" Id="Rcc9ea280cbb34cd3" /></Relationships>
</file>