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b2fbeaca094d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295ad1f9404f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Radeberg,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41d51d8b9f48da" /><Relationship Type="http://schemas.openxmlformats.org/officeDocument/2006/relationships/numbering" Target="/word/numbering.xml" Id="Rd8ced0a73fa74b86" /><Relationship Type="http://schemas.openxmlformats.org/officeDocument/2006/relationships/settings" Target="/word/settings.xml" Id="R6d74fdfdf0f94234" /><Relationship Type="http://schemas.openxmlformats.org/officeDocument/2006/relationships/image" Target="/word/media/3ec1ec75-470b-4c2b-827e-678715cdbe05.png" Id="R44295ad1f9404f4b" /></Relationships>
</file>