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cc5c69c0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75ef98bc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0566666948d1" /><Relationship Type="http://schemas.openxmlformats.org/officeDocument/2006/relationships/numbering" Target="/word/numbering.xml" Id="R33cf9eacf29341f7" /><Relationship Type="http://schemas.openxmlformats.org/officeDocument/2006/relationships/settings" Target="/word/settings.xml" Id="R41ba0025871f453e" /><Relationship Type="http://schemas.openxmlformats.org/officeDocument/2006/relationships/image" Target="/word/media/9e7717dc-8824-419e-a03d-3b0cc58236ce.png" Id="R055475ef98bc4eec" /></Relationships>
</file>