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7bf5e3c0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84effb87a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341cb16548ae" /><Relationship Type="http://schemas.openxmlformats.org/officeDocument/2006/relationships/numbering" Target="/word/numbering.xml" Id="Rb20f2c07669a4c4e" /><Relationship Type="http://schemas.openxmlformats.org/officeDocument/2006/relationships/settings" Target="/word/settings.xml" Id="R4a20cafc44b74c28" /><Relationship Type="http://schemas.openxmlformats.org/officeDocument/2006/relationships/image" Target="/word/media/c7139b27-e17a-4643-9502-cc52c1516986.png" Id="Rfe284effb87a4da3" /></Relationships>
</file>