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a760ff5d9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19222a24d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47c9f6f634d18" /><Relationship Type="http://schemas.openxmlformats.org/officeDocument/2006/relationships/numbering" Target="/word/numbering.xml" Id="R5076ed778abf44ee" /><Relationship Type="http://schemas.openxmlformats.org/officeDocument/2006/relationships/settings" Target="/word/settings.xml" Id="R0ac5fa8f62bb4858" /><Relationship Type="http://schemas.openxmlformats.org/officeDocument/2006/relationships/image" Target="/word/media/0993404e-cc69-4624-95fb-332a4defc31c.png" Id="Rc3419222a24d4aed" /></Relationships>
</file>