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a157da5f7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5ef97e166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b614329f94036" /><Relationship Type="http://schemas.openxmlformats.org/officeDocument/2006/relationships/numbering" Target="/word/numbering.xml" Id="R5b0939e56beb46a0" /><Relationship Type="http://schemas.openxmlformats.org/officeDocument/2006/relationships/settings" Target="/word/settings.xml" Id="R783cb8472edf4fd2" /><Relationship Type="http://schemas.openxmlformats.org/officeDocument/2006/relationships/image" Target="/word/media/c657dada-5f99-4824-9920-e4867ff7c29b.png" Id="R3ee5ef97e1664ef7" /></Relationships>
</file>