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b59c77536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f7edc4b27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Ratekau,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2584ce65046fb" /><Relationship Type="http://schemas.openxmlformats.org/officeDocument/2006/relationships/numbering" Target="/word/numbering.xml" Id="Rf552e834a58448fc" /><Relationship Type="http://schemas.openxmlformats.org/officeDocument/2006/relationships/settings" Target="/word/settings.xml" Id="R43d60b0f6a4f4b64" /><Relationship Type="http://schemas.openxmlformats.org/officeDocument/2006/relationships/image" Target="/word/media/682cf39e-6379-4991-a855-7d6bdf3b206c.png" Id="Ree5f7edc4b274a38" /></Relationships>
</file>