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33f974a0a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7dce616f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829788a774dd5" /><Relationship Type="http://schemas.openxmlformats.org/officeDocument/2006/relationships/numbering" Target="/word/numbering.xml" Id="R05dba09c24ab476e" /><Relationship Type="http://schemas.openxmlformats.org/officeDocument/2006/relationships/settings" Target="/word/settings.xml" Id="R03ccf0136d7d4437" /><Relationship Type="http://schemas.openxmlformats.org/officeDocument/2006/relationships/image" Target="/word/media/dbb72c81-47d6-401d-b24b-efa953c7cf07.png" Id="R598d7dce616f42cd" /></Relationships>
</file>