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9b822775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dfb6545e8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9c71f848148b1" /><Relationship Type="http://schemas.openxmlformats.org/officeDocument/2006/relationships/numbering" Target="/word/numbering.xml" Id="R3ee9a46d0b3844f4" /><Relationship Type="http://schemas.openxmlformats.org/officeDocument/2006/relationships/settings" Target="/word/settings.xml" Id="Rbf49c73a99c14b97" /><Relationship Type="http://schemas.openxmlformats.org/officeDocument/2006/relationships/image" Target="/word/media/dc6f9f0c-21c4-486f-baad-217d5b6476ec.png" Id="Rb3fdfb6545e84263" /></Relationships>
</file>