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fc546941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d6118a9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 an der Fils,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e5f19c3b64e8e" /><Relationship Type="http://schemas.openxmlformats.org/officeDocument/2006/relationships/numbering" Target="/word/numbering.xml" Id="R2328343cd020482b" /><Relationship Type="http://schemas.openxmlformats.org/officeDocument/2006/relationships/settings" Target="/word/settings.xml" Id="R4ec121289d2e4b31" /><Relationship Type="http://schemas.openxmlformats.org/officeDocument/2006/relationships/image" Target="/word/media/2f5eeacc-d19e-460f-ba7b-7b8fb4ae5889.png" Id="Rc2d3d6118a934cd4" /></Relationships>
</file>