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d142749d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b2466f7c2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c170a45054063" /><Relationship Type="http://schemas.openxmlformats.org/officeDocument/2006/relationships/numbering" Target="/word/numbering.xml" Id="Rae436e0a82914344" /><Relationship Type="http://schemas.openxmlformats.org/officeDocument/2006/relationships/settings" Target="/word/settings.xml" Id="Rd096ae766f7943a8" /><Relationship Type="http://schemas.openxmlformats.org/officeDocument/2006/relationships/image" Target="/word/media/e1ea9dab-aef7-46d8-95d9-47e5d2d78830.png" Id="R6a2b2466f7c241f1" /></Relationships>
</file>