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06813ae91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a4db47bc5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Reichertswinn,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92a9d8d844841" /><Relationship Type="http://schemas.openxmlformats.org/officeDocument/2006/relationships/numbering" Target="/word/numbering.xml" Id="R4fc7a09b8f5149ba" /><Relationship Type="http://schemas.openxmlformats.org/officeDocument/2006/relationships/settings" Target="/word/settings.xml" Id="Rafc9b383d9224887" /><Relationship Type="http://schemas.openxmlformats.org/officeDocument/2006/relationships/image" Target="/word/media/6e3763a9-739c-40e8-801f-6ef41dc5c46d.png" Id="Rf57a4db47bc5441c" /></Relationships>
</file>