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5a29fa9b6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90862b7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cbeca8ec2477a" /><Relationship Type="http://schemas.openxmlformats.org/officeDocument/2006/relationships/numbering" Target="/word/numbering.xml" Id="Rcb3cd6bacee741dc" /><Relationship Type="http://schemas.openxmlformats.org/officeDocument/2006/relationships/settings" Target="/word/settings.xml" Id="R6c0da4db10494ac7" /><Relationship Type="http://schemas.openxmlformats.org/officeDocument/2006/relationships/image" Target="/word/media/85ebadcd-f963-4b36-9c2e-4a831f9d250d.png" Id="R109990862b704df6" /></Relationships>
</file>