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1f1ae32a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57eb78f25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Reitberg,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28d1487a74996" /><Relationship Type="http://schemas.openxmlformats.org/officeDocument/2006/relationships/numbering" Target="/word/numbering.xml" Id="R4833c104c3d248b0" /><Relationship Type="http://schemas.openxmlformats.org/officeDocument/2006/relationships/settings" Target="/word/settings.xml" Id="R16c70ec752084a45" /><Relationship Type="http://schemas.openxmlformats.org/officeDocument/2006/relationships/image" Target="/word/media/e9e08115-2bc4-4386-80ee-db41a4e67904.png" Id="R83d57eb78f254a8b" /></Relationships>
</file>