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bfd88998e048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10338a78ec47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Reithannerl,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c8690f6c4a4ba7" /><Relationship Type="http://schemas.openxmlformats.org/officeDocument/2006/relationships/numbering" Target="/word/numbering.xml" Id="R4886b824124247c5" /><Relationship Type="http://schemas.openxmlformats.org/officeDocument/2006/relationships/settings" Target="/word/settings.xml" Id="Rdc0c4356ff7140a9" /><Relationship Type="http://schemas.openxmlformats.org/officeDocument/2006/relationships/image" Target="/word/media/bd2a58ae-b2fc-4258-9d60-c50aede84b48.png" Id="Rbe10338a78ec4705" /></Relationships>
</file>