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58bcce56b642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fd272fc6b64b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Reiting,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dad35e2a864cff" /><Relationship Type="http://schemas.openxmlformats.org/officeDocument/2006/relationships/numbering" Target="/word/numbering.xml" Id="Rd387648148f64f1e" /><Relationship Type="http://schemas.openxmlformats.org/officeDocument/2006/relationships/settings" Target="/word/settings.xml" Id="Rfb5eba54d0a149f3" /><Relationship Type="http://schemas.openxmlformats.org/officeDocument/2006/relationships/image" Target="/word/media/a815cfb7-4064-4f5c-9431-b26569e9394d.png" Id="R4afd272fc6b64b04" /></Relationships>
</file>