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017c767fd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21165b198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Remplin,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c0b9323ba428e" /><Relationship Type="http://schemas.openxmlformats.org/officeDocument/2006/relationships/numbering" Target="/word/numbering.xml" Id="Rae3328d887b043af" /><Relationship Type="http://schemas.openxmlformats.org/officeDocument/2006/relationships/settings" Target="/word/settings.xml" Id="Rf8b8dabd4ee04d77" /><Relationship Type="http://schemas.openxmlformats.org/officeDocument/2006/relationships/image" Target="/word/media/e5fb821b-ef1e-495d-902e-4a4c4e5d02f8.png" Id="R8aa21165b1984361" /></Relationships>
</file>