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9b3702fe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566f040c1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91b4560384015" /><Relationship Type="http://schemas.openxmlformats.org/officeDocument/2006/relationships/numbering" Target="/word/numbering.xml" Id="R3ac96e0d0ca34771" /><Relationship Type="http://schemas.openxmlformats.org/officeDocument/2006/relationships/settings" Target="/word/settings.xml" Id="R0588a0f832414cfb" /><Relationship Type="http://schemas.openxmlformats.org/officeDocument/2006/relationships/image" Target="/word/media/01e9084c-d0da-4703-8913-0692c9fc9673.png" Id="Rfc5566f040c14d26" /></Relationships>
</file>