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5304e1fbd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538ea591c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Rentzmuhlenhauser,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f5ab332a64e71" /><Relationship Type="http://schemas.openxmlformats.org/officeDocument/2006/relationships/numbering" Target="/word/numbering.xml" Id="Re04abe837fad4882" /><Relationship Type="http://schemas.openxmlformats.org/officeDocument/2006/relationships/settings" Target="/word/settings.xml" Id="Rbb65a7ee45e245a5" /><Relationship Type="http://schemas.openxmlformats.org/officeDocument/2006/relationships/image" Target="/word/media/23a8da4e-99bc-47ae-9399-9cabbf4c30ed.png" Id="R25e538ea591c41e0" /></Relationships>
</file>