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930a4f289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811438f52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14dc0494243da" /><Relationship Type="http://schemas.openxmlformats.org/officeDocument/2006/relationships/numbering" Target="/word/numbering.xml" Id="R7cd389444f3549fc" /><Relationship Type="http://schemas.openxmlformats.org/officeDocument/2006/relationships/settings" Target="/word/settings.xml" Id="R8d10ec3d174f4201" /><Relationship Type="http://schemas.openxmlformats.org/officeDocument/2006/relationships/image" Target="/word/media/a35fdeea-2fc3-4c06-a964-e8015d22e523.png" Id="R9fc811438f524686" /></Relationships>
</file>