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4d2d042fc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985644c8a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Ried am Pfahl,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6cbc589f84437" /><Relationship Type="http://schemas.openxmlformats.org/officeDocument/2006/relationships/numbering" Target="/word/numbering.xml" Id="R2ce8f86b4df64972" /><Relationship Type="http://schemas.openxmlformats.org/officeDocument/2006/relationships/settings" Target="/word/settings.xml" Id="R74da1d22a91b4d89" /><Relationship Type="http://schemas.openxmlformats.org/officeDocument/2006/relationships/image" Target="/word/media/af6ef1b9-1268-4d30-9902-78d5c4c2cb7d.png" Id="R8ea985644c8a4a40" /></Relationships>
</file>