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80fa409e0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8740c8624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Riggau,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afc8fc71d4642" /><Relationship Type="http://schemas.openxmlformats.org/officeDocument/2006/relationships/numbering" Target="/word/numbering.xml" Id="Rc6f0d5e8dec84427" /><Relationship Type="http://schemas.openxmlformats.org/officeDocument/2006/relationships/settings" Target="/word/settings.xml" Id="R1e61d6dbdd8d407c" /><Relationship Type="http://schemas.openxmlformats.org/officeDocument/2006/relationships/image" Target="/word/media/17531f96-7a5d-4b7d-8120-e003aa81b59b.png" Id="Re0b8740c8624463a" /></Relationships>
</file>